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</w:t>
      </w:r>
      <w:r>
        <w:rPr>
          <w:rFonts w:eastAsia="Calibri" w:cs="Times New Roman" w:ascii="Garamond" w:hAnsi="Garamond"/>
          <w:b/>
          <w:bCs/>
          <w:sz w:val="24"/>
          <w:szCs w:val="24"/>
        </w:rPr>
        <w:t>ALICE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ALICE</w:t>
      </w:r>
      <w:r>
        <w:rPr>
          <w:rFonts w:eastAsia="Calibri" w:cs="Times New Roman" w:ascii="Garamond" w:hAnsi="Garamond"/>
          <w:sz w:val="24"/>
          <w:szCs w:val="24"/>
        </w:rPr>
        <w:t>-b</w:t>
      </w:r>
      <w:r>
        <w:rPr>
          <w:rFonts w:eastAsia="Calibri" w:cs="Times New Roman" w:ascii="Garamond" w:hAnsi="Garamond"/>
          <w:sz w:val="24"/>
          <w:szCs w:val="24"/>
        </w:rPr>
        <w:t>e</w:t>
      </w:r>
      <w:r>
        <w:rPr>
          <w:rFonts w:eastAsia="Calibri" w:cs="Times New Roman" w:ascii="Garamond" w:hAnsi="Garamond"/>
          <w:sz w:val="24"/>
          <w:szCs w:val="24"/>
        </w:rPr>
        <w:t>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>Magyarország részvételéhez a CERN-</w:t>
      </w:r>
      <w:r>
        <w:rPr>
          <w:rFonts w:eastAsia="Calibri" w:cs="Times New Roman" w:ascii="Garamond" w:hAnsi="Garamond"/>
          <w:sz w:val="24"/>
          <w:szCs w:val="24"/>
        </w:rPr>
        <w:t>ALICE-</w:t>
      </w:r>
      <w:r>
        <w:rPr>
          <w:rFonts w:eastAsia="Calibri" w:cs="Times New Roman" w:ascii="Garamond" w:hAnsi="Garamond"/>
          <w:sz w:val="24"/>
          <w:szCs w:val="24"/>
        </w:rPr>
        <w:t xml:space="preserve">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